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6D" w:rsidRPr="00C962D3" w:rsidRDefault="00FE616D" w:rsidP="00FE6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2D3">
        <w:rPr>
          <w:rFonts w:ascii="Times New Roman" w:hAnsi="Times New Roman" w:cs="Times New Roman"/>
          <w:b/>
          <w:sz w:val="28"/>
          <w:szCs w:val="28"/>
        </w:rPr>
        <w:t>Протокол публичных слушаний</w:t>
      </w:r>
    </w:p>
    <w:p w:rsidR="00FE616D" w:rsidRPr="00C962D3" w:rsidRDefault="00FE616D" w:rsidP="00FE6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2D3">
        <w:rPr>
          <w:rFonts w:ascii="Times New Roman" w:hAnsi="Times New Roman" w:cs="Times New Roman"/>
          <w:b/>
          <w:sz w:val="28"/>
          <w:szCs w:val="28"/>
        </w:rPr>
        <w:t>в сельском поселении Кутузовский</w:t>
      </w:r>
    </w:p>
    <w:p w:rsidR="00FE616D" w:rsidRPr="00C962D3" w:rsidRDefault="00FE616D" w:rsidP="00063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2D3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63691" w:rsidRPr="00C962D3" w:rsidRDefault="00063691" w:rsidP="00063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6D" w:rsidRPr="00C962D3" w:rsidRDefault="00FE616D" w:rsidP="00FE616D">
      <w:pPr>
        <w:jc w:val="both"/>
        <w:rPr>
          <w:rFonts w:ascii="Times New Roman" w:hAnsi="Times New Roman" w:cs="Times New Roman"/>
          <w:sz w:val="28"/>
          <w:szCs w:val="28"/>
        </w:rPr>
      </w:pPr>
      <w:r w:rsidRPr="00C962D3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Pr="00C962D3">
        <w:rPr>
          <w:rFonts w:ascii="Times New Roman" w:hAnsi="Times New Roman" w:cs="Times New Roman"/>
          <w:sz w:val="28"/>
          <w:szCs w:val="28"/>
        </w:rPr>
        <w:t xml:space="preserve">: </w:t>
      </w:r>
      <w:r w:rsidRPr="00C962D3">
        <w:rPr>
          <w:rFonts w:ascii="Times New Roman" w:hAnsi="Times New Roman" w:cs="Times New Roman"/>
          <w:sz w:val="28"/>
          <w:szCs w:val="28"/>
          <w:lang w:eastAsia="ar-SA"/>
        </w:rPr>
        <w:t>с 27 февраля</w:t>
      </w:r>
      <w:r w:rsidRPr="00C962D3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2017  года </w:t>
      </w:r>
      <w:r w:rsidRPr="00C962D3">
        <w:rPr>
          <w:rFonts w:ascii="Times New Roman" w:hAnsi="Times New Roman" w:cs="Times New Roman"/>
          <w:sz w:val="28"/>
          <w:szCs w:val="28"/>
          <w:lang w:eastAsia="ar-SA"/>
        </w:rPr>
        <w:t xml:space="preserve">по 28 марта 2017 </w:t>
      </w:r>
      <w:r w:rsidRPr="00C962D3">
        <w:rPr>
          <w:rFonts w:ascii="Times New Roman" w:hAnsi="Times New Roman" w:cs="Times New Roman"/>
          <w:noProof/>
          <w:sz w:val="28"/>
          <w:szCs w:val="28"/>
          <w:lang w:eastAsia="ar-SA"/>
        </w:rPr>
        <w:t>года</w:t>
      </w:r>
      <w:r w:rsidRPr="00C962D3">
        <w:rPr>
          <w:rFonts w:ascii="Times New Roman" w:hAnsi="Times New Roman" w:cs="Times New Roman"/>
          <w:sz w:val="28"/>
          <w:szCs w:val="28"/>
        </w:rPr>
        <w:t>.</w:t>
      </w:r>
    </w:p>
    <w:p w:rsidR="00FE616D" w:rsidRPr="00C962D3" w:rsidRDefault="00FE616D" w:rsidP="00FE616D">
      <w:pPr>
        <w:pStyle w:val="a3"/>
        <w:tabs>
          <w:tab w:val="left" w:pos="1134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62D3">
        <w:rPr>
          <w:rFonts w:ascii="Times New Roman" w:hAnsi="Times New Roman"/>
          <w:b/>
          <w:sz w:val="28"/>
          <w:szCs w:val="28"/>
        </w:rPr>
        <w:t>Место проведения публичных слушаний</w:t>
      </w:r>
      <w:r w:rsidRPr="00C962D3">
        <w:rPr>
          <w:rFonts w:ascii="Times New Roman" w:hAnsi="Times New Roman"/>
          <w:sz w:val="28"/>
          <w:szCs w:val="28"/>
        </w:rPr>
        <w:t xml:space="preserve">: 446568, Самарская область, </w:t>
      </w:r>
      <w:r w:rsidRPr="00C962D3">
        <w:rPr>
          <w:rFonts w:ascii="Times New Roman" w:hAnsi="Times New Roman"/>
          <w:noProof/>
          <w:sz w:val="28"/>
          <w:szCs w:val="28"/>
        </w:rPr>
        <w:t>Сергиевский район</w:t>
      </w:r>
      <w:r w:rsidRPr="00C962D3">
        <w:rPr>
          <w:rFonts w:ascii="Times New Roman" w:hAnsi="Times New Roman"/>
          <w:sz w:val="28"/>
          <w:szCs w:val="28"/>
        </w:rPr>
        <w:t>, п. Кутузовский, ул. Центральная,  д.26.</w:t>
      </w:r>
      <w:proofErr w:type="gramEnd"/>
    </w:p>
    <w:p w:rsidR="00FE616D" w:rsidRPr="00C962D3" w:rsidRDefault="00FE616D" w:rsidP="00FE616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3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</w:t>
      </w:r>
      <w:r w:rsidRPr="00C962D3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C962D3">
        <w:rPr>
          <w:rFonts w:ascii="Times New Roman" w:hAnsi="Times New Roman" w:cs="Times New Roman"/>
          <w:sz w:val="28"/>
          <w:szCs w:val="28"/>
        </w:rPr>
        <w:t>Постановление Главы сельского поселения Кутузовский муниципального района Сергиевский Самарской области № 1 от 27.02.2017 г. «</w:t>
      </w:r>
      <w:r w:rsidRPr="00C962D3">
        <w:rPr>
          <w:rFonts w:ascii="Times New Roman" w:hAnsi="Times New Roman" w:cs="Times New Roman"/>
          <w:sz w:val="28"/>
          <w:szCs w:val="28"/>
          <w:lang w:eastAsia="ar-SA"/>
        </w:rPr>
        <w:t>О проведении публичных слушаний по проекту планировки территории и проекту межевания территории объекта «Сбор нефти и газа со скважины №254 Южно-Славкинского месторождения» в границах  сельского поселения Кутузовский муниципального района Сергиевский Самарской области»</w:t>
      </w:r>
      <w:r w:rsidRPr="00C962D3">
        <w:rPr>
          <w:rFonts w:ascii="Times New Roman" w:hAnsi="Times New Roman" w:cs="Times New Roman"/>
          <w:sz w:val="28"/>
          <w:szCs w:val="28"/>
        </w:rPr>
        <w:t>, опубликованное в газете «Сергиевский вестник» № 9 (192)  от 27.02.2017 г.</w:t>
      </w:r>
      <w:proofErr w:type="gramEnd"/>
    </w:p>
    <w:p w:rsidR="00FE616D" w:rsidRPr="00C962D3" w:rsidRDefault="00FE616D" w:rsidP="00FE616D">
      <w:pPr>
        <w:jc w:val="both"/>
        <w:rPr>
          <w:rFonts w:ascii="Times New Roman" w:hAnsi="Times New Roman" w:cs="Times New Roman"/>
          <w:sz w:val="28"/>
          <w:szCs w:val="28"/>
        </w:rPr>
      </w:pPr>
      <w:r w:rsidRPr="00C962D3">
        <w:rPr>
          <w:rFonts w:ascii="Times New Roman" w:hAnsi="Times New Roman" w:cs="Times New Roman"/>
          <w:b/>
          <w:sz w:val="28"/>
          <w:szCs w:val="28"/>
        </w:rPr>
        <w:t>Вопрос, вынесенный на публичные слушания</w:t>
      </w:r>
      <w:r w:rsidRPr="00C962D3">
        <w:rPr>
          <w:rFonts w:ascii="Times New Roman" w:hAnsi="Times New Roman" w:cs="Times New Roman"/>
          <w:sz w:val="28"/>
          <w:szCs w:val="28"/>
        </w:rPr>
        <w:t xml:space="preserve">: обсуждение </w:t>
      </w:r>
      <w:r w:rsidRPr="00C962D3">
        <w:rPr>
          <w:rFonts w:ascii="Times New Roman" w:hAnsi="Times New Roman" w:cs="Times New Roman"/>
          <w:sz w:val="28"/>
          <w:szCs w:val="28"/>
          <w:lang w:eastAsia="ar-SA"/>
        </w:rPr>
        <w:t>проекта планировки территории и проекта межевания территории объекта «Сбор нефти и газа со скважины №254 Южно-Славкинского месторождения» в границах  сельского поселения Кутузовский муниципального района Сергиевский Самарской области»</w:t>
      </w:r>
      <w:r w:rsidRPr="00C962D3">
        <w:rPr>
          <w:rFonts w:ascii="Times New Roman" w:hAnsi="Times New Roman" w:cs="Times New Roman"/>
          <w:sz w:val="28"/>
          <w:szCs w:val="28"/>
        </w:rPr>
        <w:t>.  При проведении публичных слушаний участниками публичных слушаний высказаны следующие мнения, пр</w:t>
      </w:r>
      <w:bookmarkStart w:id="0" w:name="_GoBack"/>
      <w:bookmarkEnd w:id="0"/>
      <w:r w:rsidRPr="00C962D3">
        <w:rPr>
          <w:rFonts w:ascii="Times New Roman" w:hAnsi="Times New Roman" w:cs="Times New Roman"/>
          <w:sz w:val="28"/>
          <w:szCs w:val="28"/>
        </w:rPr>
        <w:t>едложения и замечания: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1316"/>
        <w:gridCol w:w="6662"/>
        <w:gridCol w:w="2552"/>
        <w:gridCol w:w="2410"/>
        <w:gridCol w:w="1559"/>
      </w:tblGrid>
      <w:tr w:rsidR="00FE616D" w:rsidRPr="00C962D3" w:rsidTr="00393B0D">
        <w:tc>
          <w:tcPr>
            <w:tcW w:w="635" w:type="dxa"/>
          </w:tcPr>
          <w:p w:rsidR="00FE616D" w:rsidRPr="00C962D3" w:rsidRDefault="00FE616D" w:rsidP="00393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2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62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62D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16" w:type="dxa"/>
          </w:tcPr>
          <w:p w:rsidR="00FE616D" w:rsidRPr="00C962D3" w:rsidRDefault="00FE616D" w:rsidP="00393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2D3">
              <w:rPr>
                <w:rFonts w:ascii="Times New Roman" w:hAnsi="Times New Roman" w:cs="Times New Roman"/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6662" w:type="dxa"/>
          </w:tcPr>
          <w:p w:rsidR="00FE616D" w:rsidRPr="00C962D3" w:rsidRDefault="00FE616D" w:rsidP="00393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2D3">
              <w:rPr>
                <w:rFonts w:ascii="Times New Roman" w:hAnsi="Times New Roman" w:cs="Times New Roman"/>
                <w:sz w:val="28"/>
                <w:szCs w:val="28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552" w:type="dxa"/>
          </w:tcPr>
          <w:p w:rsidR="00FE616D" w:rsidRPr="00C962D3" w:rsidRDefault="00FE616D" w:rsidP="00393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2D3">
              <w:rPr>
                <w:rFonts w:ascii="Times New Roman" w:hAnsi="Times New Roman" w:cs="Times New Roman"/>
                <w:sz w:val="28"/>
                <w:szCs w:val="28"/>
              </w:rPr>
              <w:t>Ф.И.О. лица, выразившего мнение по вопросу публичных слушаний</w:t>
            </w:r>
          </w:p>
        </w:tc>
        <w:tc>
          <w:tcPr>
            <w:tcW w:w="2410" w:type="dxa"/>
          </w:tcPr>
          <w:p w:rsidR="00FE616D" w:rsidRPr="00C962D3" w:rsidRDefault="00FE616D" w:rsidP="00393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2D3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1559" w:type="dxa"/>
          </w:tcPr>
          <w:p w:rsidR="00FE616D" w:rsidRPr="00C962D3" w:rsidRDefault="00FE616D" w:rsidP="00393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2D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E616D" w:rsidRPr="00C962D3" w:rsidTr="00063691">
        <w:trPr>
          <w:trHeight w:val="1692"/>
        </w:trPr>
        <w:tc>
          <w:tcPr>
            <w:tcW w:w="635" w:type="dxa"/>
          </w:tcPr>
          <w:p w:rsidR="00FE616D" w:rsidRPr="00C962D3" w:rsidRDefault="00FE616D" w:rsidP="00393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E616D" w:rsidRPr="00C962D3" w:rsidRDefault="00FE616D" w:rsidP="00393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6D" w:rsidRPr="00C962D3" w:rsidRDefault="00FE616D" w:rsidP="00393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6D" w:rsidRPr="00C962D3" w:rsidRDefault="00FE616D" w:rsidP="00393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FE616D" w:rsidRPr="00C962D3" w:rsidRDefault="00FE616D" w:rsidP="00393B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62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14.03.17г10-00ч.</w:t>
            </w:r>
          </w:p>
          <w:p w:rsidR="00FE616D" w:rsidRPr="00C962D3" w:rsidRDefault="00FE616D" w:rsidP="00393B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616D" w:rsidRPr="00C962D3" w:rsidRDefault="00FE616D" w:rsidP="00393B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616D" w:rsidRPr="00C962D3" w:rsidRDefault="00FE616D" w:rsidP="00393B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2" w:type="dxa"/>
          </w:tcPr>
          <w:p w:rsidR="00FE616D" w:rsidRPr="00C962D3" w:rsidRDefault="00FE616D" w:rsidP="00393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2D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  <w:r w:rsidRPr="00C962D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планировки территории и проекту межевания территории объекта </w:t>
            </w:r>
            <w:r w:rsidRPr="00C962D3">
              <w:rPr>
                <w:rFonts w:ascii="Times New Roman" w:hAnsi="Times New Roman" w:cs="Times New Roman"/>
                <w:sz w:val="28"/>
                <w:szCs w:val="28"/>
              </w:rPr>
              <w:t>возражений не имею.</w:t>
            </w:r>
          </w:p>
          <w:p w:rsidR="00FE616D" w:rsidRPr="00C962D3" w:rsidRDefault="00FE616D" w:rsidP="00393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6D" w:rsidRPr="00C962D3" w:rsidRDefault="00FE616D" w:rsidP="00393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6D" w:rsidRPr="00C962D3" w:rsidRDefault="00FE616D" w:rsidP="00393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6D" w:rsidRPr="00C962D3" w:rsidRDefault="00FE616D" w:rsidP="00393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616D" w:rsidRPr="00C962D3" w:rsidRDefault="00FE616D" w:rsidP="00FE61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E616D" w:rsidRPr="00C962D3" w:rsidRDefault="00FE616D" w:rsidP="00393B0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FE616D" w:rsidRPr="00C962D3" w:rsidRDefault="00FE616D" w:rsidP="00393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6D" w:rsidRPr="00C962D3" w:rsidRDefault="00FE616D" w:rsidP="00393B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616D" w:rsidRPr="00C962D3" w:rsidRDefault="00FE616D" w:rsidP="00393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6D" w:rsidRPr="00C962D3" w:rsidRDefault="00FE616D" w:rsidP="00393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CE1" w:rsidRPr="00C962D3" w:rsidRDefault="00336CE1">
      <w:pPr>
        <w:rPr>
          <w:rFonts w:ascii="Times New Roman" w:hAnsi="Times New Roman" w:cs="Times New Roman"/>
        </w:rPr>
      </w:pPr>
    </w:p>
    <w:sectPr w:rsidR="00336CE1" w:rsidRPr="00C962D3" w:rsidSect="00FE616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616D"/>
    <w:rsid w:val="00063691"/>
    <w:rsid w:val="0022175F"/>
    <w:rsid w:val="00336CE1"/>
    <w:rsid w:val="00C962D3"/>
    <w:rsid w:val="00F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16D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2017-06-05T09:53:00Z</dcterms:created>
  <dcterms:modified xsi:type="dcterms:W3CDTF">2017-06-07T12:28:00Z</dcterms:modified>
</cp:coreProperties>
</file>